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DA3" w:rsidRPr="00E935F2" w:rsidRDefault="00895316" w:rsidP="00D13DA3">
      <w:pPr>
        <w:tabs>
          <w:tab w:val="left" w:pos="226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UCHWAŁA NR VII/35</w:t>
      </w:r>
      <w:r w:rsidR="00964F3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/2015</w:t>
      </w:r>
    </w:p>
    <w:p w:rsidR="00D13DA3" w:rsidRDefault="00D13DA3" w:rsidP="00D13DA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35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RADY GMINY BOĆKI</w:t>
      </w:r>
    </w:p>
    <w:p w:rsidR="00D13DA3" w:rsidRDefault="00ED104D" w:rsidP="00D13DA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23</w:t>
      </w:r>
      <w:r w:rsidR="00D13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października 2015r.</w:t>
      </w:r>
    </w:p>
    <w:p w:rsidR="00D13DA3" w:rsidRDefault="00D13DA3" w:rsidP="00D13DA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13DA3" w:rsidRDefault="00D13DA3" w:rsidP="00D13DA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3DA3">
        <w:rPr>
          <w:rFonts w:ascii="Times New Roman" w:hAnsi="Times New Roman" w:cs="Times New Roman"/>
          <w:b/>
          <w:bCs/>
          <w:sz w:val="24"/>
          <w:szCs w:val="24"/>
        </w:rPr>
        <w:t>w sprawie przyjęcia „Planu Gospodarki Nis</w:t>
      </w:r>
      <w:r>
        <w:rPr>
          <w:rFonts w:ascii="Times New Roman" w:hAnsi="Times New Roman" w:cs="Times New Roman"/>
          <w:b/>
          <w:bCs/>
          <w:sz w:val="24"/>
          <w:szCs w:val="24"/>
        </w:rPr>
        <w:t>koemisyjnej dla Gminy Boćki</w:t>
      </w:r>
      <w:r w:rsidRPr="00D13DA3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D13DA3" w:rsidRPr="00D13DA3" w:rsidRDefault="00D13DA3" w:rsidP="00D13D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3DA3" w:rsidRPr="00D13DA3" w:rsidRDefault="00D13DA3" w:rsidP="00D13D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3DA3">
        <w:rPr>
          <w:rFonts w:ascii="Times New Roman" w:hAnsi="Times New Roman" w:cs="Times New Roman"/>
          <w:sz w:val="24"/>
          <w:szCs w:val="24"/>
        </w:rPr>
        <w:t xml:space="preserve">Na podstawie art. 18 ust. 1 w związku z art. 7 ust. 1 pkt 1 i 3 ustawy z dnia </w:t>
      </w:r>
      <w:r>
        <w:rPr>
          <w:rFonts w:ascii="Times New Roman" w:hAnsi="Times New Roman" w:cs="Times New Roman"/>
          <w:sz w:val="24"/>
          <w:szCs w:val="24"/>
        </w:rPr>
        <w:t xml:space="preserve">8 marca 1990 roku o samorządzie </w:t>
      </w:r>
      <w:r w:rsidRPr="00D13DA3">
        <w:rPr>
          <w:rFonts w:ascii="Times New Roman" w:hAnsi="Times New Roman" w:cs="Times New Roman"/>
          <w:sz w:val="24"/>
          <w:szCs w:val="24"/>
        </w:rPr>
        <w:t>gminnym (</w:t>
      </w:r>
      <w:r w:rsidR="00ED104D">
        <w:rPr>
          <w:rFonts w:ascii="Times New Roman" w:hAnsi="Times New Roman" w:cs="Times New Roman"/>
          <w:sz w:val="24"/>
          <w:szCs w:val="24"/>
        </w:rPr>
        <w:t>t. j. Dz. U. z 2015r. poz. 1515</w:t>
      </w:r>
      <w:r>
        <w:rPr>
          <w:rFonts w:ascii="Times New Roman" w:hAnsi="Times New Roman" w:cs="Times New Roman"/>
          <w:sz w:val="24"/>
          <w:szCs w:val="24"/>
        </w:rPr>
        <w:t xml:space="preserve">) oraz założeń Narodowego </w:t>
      </w:r>
      <w:r w:rsidRPr="00D13DA3">
        <w:rPr>
          <w:rFonts w:ascii="Times New Roman" w:hAnsi="Times New Roman" w:cs="Times New Roman"/>
          <w:sz w:val="24"/>
          <w:szCs w:val="24"/>
        </w:rPr>
        <w:t xml:space="preserve">Programu Rozwoju Gospodarki Niskoemisyjnej, przyjętego przez Radę Ministrów 16 sierpnia 2011 r. </w:t>
      </w:r>
      <w:r w:rsidRPr="00D13DA3">
        <w:rPr>
          <w:rFonts w:ascii="Times New Roman" w:hAnsi="Times New Roman" w:cs="Times New Roman"/>
          <w:bCs/>
          <w:sz w:val="24"/>
          <w:szCs w:val="24"/>
        </w:rPr>
        <w:t>Rada</w:t>
      </w:r>
      <w:r w:rsidRPr="00D13DA3">
        <w:rPr>
          <w:rFonts w:ascii="Times New Roman" w:hAnsi="Times New Roman" w:cs="Times New Roman"/>
          <w:sz w:val="24"/>
          <w:szCs w:val="24"/>
        </w:rPr>
        <w:t xml:space="preserve"> </w:t>
      </w:r>
      <w:r w:rsidRPr="00D13DA3">
        <w:rPr>
          <w:rFonts w:ascii="Times New Roman" w:hAnsi="Times New Roman" w:cs="Times New Roman"/>
          <w:bCs/>
          <w:sz w:val="24"/>
          <w:szCs w:val="24"/>
        </w:rPr>
        <w:t>Gminy Boćki uchwala co następuje:</w:t>
      </w:r>
    </w:p>
    <w:p w:rsidR="00D13DA3" w:rsidRPr="00D13DA3" w:rsidRDefault="00D13DA3" w:rsidP="00D13D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DA3" w:rsidRDefault="00D13DA3" w:rsidP="00D13D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DA3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D13DA3">
        <w:rPr>
          <w:rFonts w:ascii="Times New Roman" w:hAnsi="Times New Roman" w:cs="Times New Roman"/>
          <w:sz w:val="24"/>
          <w:szCs w:val="24"/>
        </w:rPr>
        <w:t>Przyjmuje się i wdraża do realizacji „Plan Gospodarki Nis</w:t>
      </w:r>
      <w:r>
        <w:rPr>
          <w:rFonts w:ascii="Times New Roman" w:hAnsi="Times New Roman" w:cs="Times New Roman"/>
          <w:sz w:val="24"/>
          <w:szCs w:val="24"/>
        </w:rPr>
        <w:t xml:space="preserve">koemisyjnej dla Gminy Boćki” stanowiący </w:t>
      </w:r>
      <w:r w:rsidRPr="00D13DA3">
        <w:rPr>
          <w:rFonts w:ascii="Times New Roman" w:hAnsi="Times New Roman" w:cs="Times New Roman"/>
          <w:sz w:val="24"/>
          <w:szCs w:val="24"/>
        </w:rPr>
        <w:t>załącznik do niniejszej uchwały.</w:t>
      </w:r>
    </w:p>
    <w:p w:rsidR="00D13DA3" w:rsidRPr="00D13DA3" w:rsidRDefault="00D13DA3" w:rsidP="00D13D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DA3" w:rsidRDefault="00D13DA3" w:rsidP="00D13D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DA3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D13DA3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D13DA3" w:rsidRPr="00D13DA3" w:rsidRDefault="00D13DA3" w:rsidP="00D13D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DA3" w:rsidRDefault="00D13DA3" w:rsidP="00D13D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DA3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D13DA3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D13DA3" w:rsidRDefault="00D13DA3" w:rsidP="00D13DA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3DA3" w:rsidRPr="00D13DA3" w:rsidRDefault="00D13DA3" w:rsidP="00D13DA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3DA3" w:rsidRDefault="00D13DA3" w:rsidP="00D13DA3">
      <w:pPr>
        <w:autoSpaceDE w:val="0"/>
        <w:autoSpaceDN w:val="0"/>
        <w:adjustRightInd w:val="0"/>
        <w:spacing w:after="0" w:line="36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13DA3">
        <w:rPr>
          <w:rFonts w:ascii="Times New Roman" w:hAnsi="Times New Roman" w:cs="Times New Roman"/>
          <w:sz w:val="24"/>
          <w:szCs w:val="24"/>
        </w:rPr>
        <w:t>Przewodniczący Rady Gminy</w:t>
      </w:r>
    </w:p>
    <w:p w:rsidR="00F31CD7" w:rsidRDefault="00D13DA3" w:rsidP="00D13DA3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</w:t>
      </w:r>
      <w:r w:rsidRPr="00D13DA3">
        <w:rPr>
          <w:rFonts w:ascii="Times New Roman" w:hAnsi="Times New Roman" w:cs="Times New Roman"/>
          <w:bCs/>
          <w:sz w:val="24"/>
          <w:szCs w:val="24"/>
        </w:rPr>
        <w:t xml:space="preserve">Paweł </w:t>
      </w:r>
      <w:proofErr w:type="spellStart"/>
      <w:r w:rsidRPr="00D13DA3">
        <w:rPr>
          <w:rFonts w:ascii="Times New Roman" w:hAnsi="Times New Roman" w:cs="Times New Roman"/>
          <w:bCs/>
          <w:sz w:val="24"/>
          <w:szCs w:val="24"/>
        </w:rPr>
        <w:t>Rzepniewski</w:t>
      </w:r>
      <w:proofErr w:type="spellEnd"/>
    </w:p>
    <w:p w:rsidR="005A0979" w:rsidRDefault="005A0979" w:rsidP="00D13DA3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5A0979" w:rsidRDefault="005A0979" w:rsidP="00D13DA3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5A0979" w:rsidRDefault="005A0979" w:rsidP="00D13DA3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5A0979" w:rsidRDefault="005A0979" w:rsidP="00D13DA3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5A0979" w:rsidRDefault="005A0979" w:rsidP="00D13DA3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5A0979" w:rsidRDefault="005A0979" w:rsidP="00D13DA3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5A0979" w:rsidRDefault="005A0979" w:rsidP="00D13DA3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5A0979" w:rsidRDefault="005A0979" w:rsidP="00D13DA3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895316" w:rsidRDefault="00895316" w:rsidP="00D13DA3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972892" w:rsidRPr="00102E53" w:rsidRDefault="003838C0" w:rsidP="0091646B">
      <w:pPr>
        <w:pStyle w:val="Default"/>
        <w:spacing w:line="360" w:lineRule="auto"/>
        <w:jc w:val="center"/>
      </w:pPr>
      <w:r>
        <w:lastRenderedPageBreak/>
        <w:t>Uzasadnienie do Uchwały Nr VII/35</w:t>
      </w:r>
      <w:bookmarkStart w:id="0" w:name="_GoBack"/>
      <w:bookmarkEnd w:id="0"/>
      <w:r w:rsidR="00964F3C">
        <w:t>/2015</w:t>
      </w:r>
    </w:p>
    <w:p w:rsidR="00972892" w:rsidRPr="00102E53" w:rsidRDefault="00972892" w:rsidP="0091646B">
      <w:pPr>
        <w:pStyle w:val="Default"/>
        <w:spacing w:line="360" w:lineRule="auto"/>
        <w:jc w:val="center"/>
      </w:pPr>
      <w:r w:rsidRPr="00102E53">
        <w:t>Rady Gminy Boćki</w:t>
      </w:r>
    </w:p>
    <w:p w:rsidR="00972892" w:rsidRPr="00102E53" w:rsidRDefault="00ED104D" w:rsidP="00102E53">
      <w:pPr>
        <w:pStyle w:val="Default"/>
        <w:spacing w:line="360" w:lineRule="auto"/>
        <w:jc w:val="center"/>
      </w:pPr>
      <w:r>
        <w:t xml:space="preserve">z dnia 23 października </w:t>
      </w:r>
      <w:r w:rsidR="00972892" w:rsidRPr="00102E53">
        <w:t>2015 roku</w:t>
      </w:r>
    </w:p>
    <w:p w:rsidR="00972892" w:rsidRPr="00102E53" w:rsidRDefault="00972892" w:rsidP="0091646B">
      <w:pPr>
        <w:autoSpaceDE w:val="0"/>
        <w:autoSpaceDN w:val="0"/>
        <w:adjustRightInd w:val="0"/>
        <w:spacing w:after="0" w:line="360" w:lineRule="auto"/>
        <w:jc w:val="center"/>
        <w:rPr>
          <w:rStyle w:val="Uwydatnienie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102E53">
        <w:rPr>
          <w:rFonts w:ascii="Times New Roman" w:hAnsi="Times New Roman" w:cs="Times New Roman"/>
          <w:b/>
          <w:bCs/>
          <w:sz w:val="24"/>
          <w:szCs w:val="24"/>
        </w:rPr>
        <w:t xml:space="preserve">w sprawie przyjęcia „Planu Gospodarki Niskoemisyjnej dla Gminy Boćki” </w:t>
      </w:r>
    </w:p>
    <w:p w:rsidR="009A6C3D" w:rsidRPr="00102E53" w:rsidRDefault="005A0979" w:rsidP="00102E53">
      <w:pPr>
        <w:pStyle w:val="NormalnyWeb"/>
        <w:spacing w:line="360" w:lineRule="auto"/>
        <w:jc w:val="both"/>
        <w:rPr>
          <w:sz w:val="22"/>
          <w:szCs w:val="22"/>
        </w:rPr>
      </w:pPr>
      <w:r w:rsidRPr="00102E53">
        <w:rPr>
          <w:sz w:val="22"/>
          <w:szCs w:val="22"/>
        </w:rPr>
        <w:t>Podstawą formalną opracowania Planu jest Uchwała N</w:t>
      </w:r>
      <w:r w:rsidR="00B22397" w:rsidRPr="00102E53">
        <w:rPr>
          <w:sz w:val="22"/>
          <w:szCs w:val="22"/>
        </w:rPr>
        <w:t>r XXIV/165</w:t>
      </w:r>
      <w:r w:rsidRPr="00102E53">
        <w:rPr>
          <w:sz w:val="22"/>
          <w:szCs w:val="22"/>
        </w:rPr>
        <w:t xml:space="preserve">/13 Rady Gminy Boćki </w:t>
      </w:r>
      <w:r w:rsidR="00B22397" w:rsidRPr="00102E53">
        <w:rPr>
          <w:sz w:val="22"/>
          <w:szCs w:val="22"/>
        </w:rPr>
        <w:t xml:space="preserve"> z dnia </w:t>
      </w:r>
      <w:r w:rsidR="00ED104D">
        <w:rPr>
          <w:sz w:val="22"/>
          <w:szCs w:val="22"/>
        </w:rPr>
        <w:t xml:space="preserve">                     </w:t>
      </w:r>
      <w:r w:rsidR="00B22397" w:rsidRPr="00102E53">
        <w:rPr>
          <w:sz w:val="22"/>
          <w:szCs w:val="22"/>
        </w:rPr>
        <w:t>30 grudnia</w:t>
      </w:r>
      <w:r w:rsidRPr="00102E53">
        <w:rPr>
          <w:sz w:val="22"/>
          <w:szCs w:val="22"/>
        </w:rPr>
        <w:t xml:space="preserve"> 2</w:t>
      </w:r>
      <w:r w:rsidR="00B22397" w:rsidRPr="00102E53">
        <w:rPr>
          <w:sz w:val="22"/>
          <w:szCs w:val="22"/>
        </w:rPr>
        <w:t>013 r. w sprawie wyrażenia woli przystąpienia</w:t>
      </w:r>
      <w:r w:rsidRPr="00102E53">
        <w:rPr>
          <w:sz w:val="22"/>
          <w:szCs w:val="22"/>
        </w:rPr>
        <w:t xml:space="preserve"> </w:t>
      </w:r>
      <w:r w:rsidR="00B22397" w:rsidRPr="00102E53">
        <w:rPr>
          <w:sz w:val="22"/>
          <w:szCs w:val="22"/>
        </w:rPr>
        <w:t>do opracowania i wdrożenia planu gospodarki niskoemisyjnej w Gminie Boćki</w:t>
      </w:r>
      <w:r w:rsidRPr="00102E53">
        <w:rPr>
          <w:sz w:val="22"/>
          <w:szCs w:val="22"/>
        </w:rPr>
        <w:t>, realizowanego w ramach Priorytetu IX Infrastruktura energetyczna przyjazna środowisku i efektywność energetyczna – Działanie 9.3 Termomodernizacja obiektów uży</w:t>
      </w:r>
      <w:r w:rsidR="00B22397" w:rsidRPr="00102E53">
        <w:rPr>
          <w:sz w:val="22"/>
          <w:szCs w:val="22"/>
        </w:rPr>
        <w:t>teczności publicznej</w:t>
      </w:r>
      <w:r w:rsidRPr="00102E53">
        <w:rPr>
          <w:sz w:val="22"/>
          <w:szCs w:val="22"/>
        </w:rPr>
        <w:t xml:space="preserve"> współfinansowanego ze środków Funduszu Spójności w ramach Programu Operacyjnego Infrastruktura i Środowisko 2007-2013. Plan Gospodarki Niskoemisyjnej to dokument, którego celem jest określenie wizji rozwoju gminy w kierunku gospodarki niskoemisyjnej, pozwalającej osiągnąć długofalowe korzyści środowiskowe, społeczne i ekonomiczne. Kluczowym elementem Planu jest wyznaczenie celów strategicznych i szczegółowych, realizującyc</w:t>
      </w:r>
      <w:r w:rsidR="00ED104D">
        <w:rPr>
          <w:sz w:val="22"/>
          <w:szCs w:val="22"/>
        </w:rPr>
        <w:t>h określoną wizję gminy</w:t>
      </w:r>
      <w:r w:rsidR="007B211A">
        <w:rPr>
          <w:sz w:val="22"/>
          <w:szCs w:val="22"/>
        </w:rPr>
        <w:t xml:space="preserve"> </w:t>
      </w:r>
      <w:r w:rsidRPr="00102E53">
        <w:rPr>
          <w:sz w:val="22"/>
          <w:szCs w:val="22"/>
        </w:rPr>
        <w:t xml:space="preserve">w zakresie zwiększenia efektywności energetycznej, zmniejszenia emisji gazów cieplarnianych oraz wdrożenia nowych technologii zgodnie z zasadą zrównoważonego rozwoju. Konieczność opracowania Planu Gospodarki Niskoemisyjnej </w:t>
      </w:r>
      <w:r w:rsidR="0091646B" w:rsidRPr="00102E53">
        <w:rPr>
          <w:sz w:val="22"/>
          <w:szCs w:val="22"/>
        </w:rPr>
        <w:t xml:space="preserve">dla Gminy Boćki </w:t>
      </w:r>
      <w:r w:rsidRPr="00102E53">
        <w:rPr>
          <w:sz w:val="22"/>
          <w:szCs w:val="22"/>
        </w:rPr>
        <w:t xml:space="preserve">wiązała się </w:t>
      </w:r>
      <w:r w:rsidR="00ED104D">
        <w:rPr>
          <w:sz w:val="22"/>
          <w:szCs w:val="22"/>
        </w:rPr>
        <w:t xml:space="preserve">                                    </w:t>
      </w:r>
      <w:r w:rsidRPr="00102E53">
        <w:rPr>
          <w:sz w:val="22"/>
          <w:szCs w:val="22"/>
        </w:rPr>
        <w:t xml:space="preserve">z ratyfikowanym przez Polskę Protokołem z Kioto oraz przyjętym przez Komisję Europejską w grudniu 2008 roku pakietem klimatyczno-energetycznym, które skutkują szeregiem obowiązków, w tym </w:t>
      </w:r>
      <w:r w:rsidR="00ED104D">
        <w:rPr>
          <w:sz w:val="22"/>
          <w:szCs w:val="22"/>
        </w:rPr>
        <w:t xml:space="preserve">                       </w:t>
      </w:r>
      <w:r w:rsidRPr="00102E53">
        <w:rPr>
          <w:sz w:val="22"/>
          <w:szCs w:val="22"/>
        </w:rPr>
        <w:t xml:space="preserve">w szczególności koniecznością redukcji emisji gazów cieplarnianych i zużycia energii, a także zwiększenia udziału wykorzystania energii z odnawialnych źródeł. Opracowanie planu wynika także </w:t>
      </w:r>
      <w:r w:rsidR="00ED104D">
        <w:rPr>
          <w:sz w:val="22"/>
          <w:szCs w:val="22"/>
        </w:rPr>
        <w:t xml:space="preserve">                  </w:t>
      </w:r>
      <w:r w:rsidRPr="00102E53">
        <w:rPr>
          <w:sz w:val="22"/>
          <w:szCs w:val="22"/>
        </w:rPr>
        <w:t xml:space="preserve">z założeń Narodowego Programu Rozwoju Gospodarki Niskoemisyjnej, przyjętego przez Radę Ministrów 16 sierpnia 2011r. Plan Gospodarki Niskoemisyjnej </w:t>
      </w:r>
      <w:r w:rsidR="000504B5" w:rsidRPr="00102E53">
        <w:rPr>
          <w:sz w:val="22"/>
          <w:szCs w:val="22"/>
        </w:rPr>
        <w:t xml:space="preserve">dla Gminy Boćki </w:t>
      </w:r>
      <w:r w:rsidRPr="00102E53">
        <w:rPr>
          <w:sz w:val="22"/>
          <w:szCs w:val="22"/>
        </w:rPr>
        <w:t xml:space="preserve">składa się z dwóch zasadniczych części: </w:t>
      </w:r>
      <w:r w:rsidR="00102E53" w:rsidRPr="00102E53">
        <w:rPr>
          <w:sz w:val="22"/>
          <w:szCs w:val="22"/>
        </w:rPr>
        <w:t>b</w:t>
      </w:r>
      <w:r w:rsidR="000504B5" w:rsidRPr="00102E53">
        <w:rPr>
          <w:sz w:val="22"/>
          <w:szCs w:val="22"/>
        </w:rPr>
        <w:t>azowej inwentaryzacji dwutlenku węgla na terenie gminy</w:t>
      </w:r>
      <w:r w:rsidR="00102E53" w:rsidRPr="00102E53">
        <w:rPr>
          <w:sz w:val="22"/>
          <w:szCs w:val="22"/>
        </w:rPr>
        <w:t xml:space="preserve"> oraz p</w:t>
      </w:r>
      <w:r w:rsidRPr="00102E53">
        <w:rPr>
          <w:sz w:val="22"/>
          <w:szCs w:val="22"/>
        </w:rPr>
        <w:t xml:space="preserve">lanu działań, </w:t>
      </w:r>
      <w:r w:rsidR="00ED104D">
        <w:rPr>
          <w:sz w:val="22"/>
          <w:szCs w:val="22"/>
        </w:rPr>
        <w:t xml:space="preserve">                </w:t>
      </w:r>
      <w:r w:rsidRPr="00102E53">
        <w:rPr>
          <w:sz w:val="22"/>
          <w:szCs w:val="22"/>
        </w:rPr>
        <w:t>w którym wskazano działania przewidziane do realizacji w latach 2015-2020 przyczyniające się do pop</w:t>
      </w:r>
      <w:r w:rsidR="007B211A">
        <w:rPr>
          <w:sz w:val="22"/>
          <w:szCs w:val="22"/>
        </w:rPr>
        <w:t xml:space="preserve">rawy efektywności energetycznej </w:t>
      </w:r>
      <w:r w:rsidRPr="00102E53">
        <w:rPr>
          <w:sz w:val="22"/>
          <w:szCs w:val="22"/>
        </w:rPr>
        <w:t>oraz redukcji emisji gazów cieplarnianych.</w:t>
      </w:r>
      <w:r w:rsidR="007B211A">
        <w:rPr>
          <w:rFonts w:ascii="Arial" w:hAnsi="Arial" w:cs="Arial"/>
          <w:sz w:val="22"/>
          <w:szCs w:val="22"/>
        </w:rPr>
        <w:t xml:space="preserve"> </w:t>
      </w:r>
      <w:r w:rsidR="00102E53" w:rsidRPr="00102E5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</w:t>
      </w:r>
      <w:r w:rsidR="007B211A">
        <w:rPr>
          <w:rFonts w:ascii="Arial" w:hAnsi="Arial" w:cs="Arial"/>
          <w:sz w:val="22"/>
          <w:szCs w:val="22"/>
        </w:rPr>
        <w:t xml:space="preserve">                              </w:t>
      </w:r>
      <w:r w:rsidR="009A6C3D" w:rsidRPr="00102E53">
        <w:rPr>
          <w:sz w:val="22"/>
          <w:szCs w:val="22"/>
        </w:rPr>
        <w:t>Przyjęcie dokumentu przez Radę Gminy w Boćkach pozwoli Gminie na ubieganie się o środki zewnętrzne na realizację zadań zapisanych w PGN, w szczególności środków w ramach Programu Operacyjnego Infrastruktura i Środowisko 2014-2020, funduszy przewidzianych w Regionalnym Programie Operacyjnym na lata 2014-2020, Programu LIFE+,</w:t>
      </w:r>
      <w:r w:rsidR="000504B5" w:rsidRPr="00102E53">
        <w:rPr>
          <w:sz w:val="22"/>
          <w:szCs w:val="22"/>
        </w:rPr>
        <w:t xml:space="preserve"> Program LEMUR (Energooszczędne Budynki Użyteczności Publicznej),</w:t>
      </w:r>
      <w:r w:rsidR="009A6C3D" w:rsidRPr="00102E53">
        <w:rPr>
          <w:sz w:val="22"/>
          <w:szCs w:val="22"/>
        </w:rPr>
        <w:t xml:space="preserve"> Programu Rozwoju Obszarów Wiejskich 2014-2020, Narodowego Funduszu Ochrony Środowiska i Gospodarki Wodnej, środków finansowych z Wojewódzkiego Funduszu Ochrony Środowiska i Gospodarki Wodnej w Białymstoku.</w:t>
      </w:r>
    </w:p>
    <w:p w:rsidR="00102E53" w:rsidRDefault="00102E53" w:rsidP="00102E53">
      <w:pPr>
        <w:autoSpaceDE w:val="0"/>
        <w:autoSpaceDN w:val="0"/>
        <w:adjustRightInd w:val="0"/>
        <w:spacing w:after="0" w:line="36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13DA3">
        <w:rPr>
          <w:rFonts w:ascii="Times New Roman" w:hAnsi="Times New Roman" w:cs="Times New Roman"/>
          <w:sz w:val="24"/>
          <w:szCs w:val="24"/>
        </w:rPr>
        <w:t>Przewodniczący Rady Gminy</w:t>
      </w:r>
    </w:p>
    <w:p w:rsidR="005A0979" w:rsidRPr="00102E53" w:rsidRDefault="00102E53" w:rsidP="00102E53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</w:t>
      </w:r>
      <w:r w:rsidRPr="00D13DA3">
        <w:rPr>
          <w:rFonts w:ascii="Times New Roman" w:hAnsi="Times New Roman" w:cs="Times New Roman"/>
          <w:bCs/>
          <w:sz w:val="24"/>
          <w:szCs w:val="24"/>
        </w:rPr>
        <w:t xml:space="preserve">Paweł </w:t>
      </w:r>
      <w:proofErr w:type="spellStart"/>
      <w:r w:rsidRPr="00D13DA3">
        <w:rPr>
          <w:rFonts w:ascii="Times New Roman" w:hAnsi="Times New Roman" w:cs="Times New Roman"/>
          <w:bCs/>
          <w:sz w:val="24"/>
          <w:szCs w:val="24"/>
        </w:rPr>
        <w:t>Rzepniewski</w:t>
      </w:r>
      <w:proofErr w:type="spellEnd"/>
    </w:p>
    <w:sectPr w:rsidR="005A0979" w:rsidRPr="00102E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DA3"/>
    <w:rsid w:val="000504B5"/>
    <w:rsid w:val="00102E53"/>
    <w:rsid w:val="001B0F05"/>
    <w:rsid w:val="003838C0"/>
    <w:rsid w:val="005A0979"/>
    <w:rsid w:val="007B211A"/>
    <w:rsid w:val="00895316"/>
    <w:rsid w:val="0091646B"/>
    <w:rsid w:val="00964F3C"/>
    <w:rsid w:val="00972892"/>
    <w:rsid w:val="009A6C3D"/>
    <w:rsid w:val="00B22397"/>
    <w:rsid w:val="00D13DA3"/>
    <w:rsid w:val="00ED104D"/>
    <w:rsid w:val="00F3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E6D67-EA6C-49B8-BEC6-0998229B1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D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A0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A0979"/>
    <w:rPr>
      <w:i/>
      <w:iCs/>
    </w:rPr>
  </w:style>
  <w:style w:type="paragraph" w:customStyle="1" w:styleId="Default">
    <w:name w:val="Default"/>
    <w:rsid w:val="009728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F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540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Kruszewska</dc:creator>
  <cp:keywords/>
  <dc:description/>
  <cp:lastModifiedBy>Monika Kruszewska</cp:lastModifiedBy>
  <cp:revision>6</cp:revision>
  <cp:lastPrinted>2015-10-23T10:02:00Z</cp:lastPrinted>
  <dcterms:created xsi:type="dcterms:W3CDTF">2015-10-13T09:41:00Z</dcterms:created>
  <dcterms:modified xsi:type="dcterms:W3CDTF">2015-10-23T11:13:00Z</dcterms:modified>
</cp:coreProperties>
</file>